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B351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02.05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B02103" w:rsidP="00613F19">
                  <w:r w:rsidRPr="00B0210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01936" cy="1624568"/>
                        <wp:effectExtent l="19050" t="0" r="7714" b="0"/>
                        <wp:docPr id="12" name="Bild 5" descr="https://shop.alphatec-systeme.de/media/image/d2/dd/f7/120_140_2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d2/dd/f7/120_140_2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659" cy="1622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82F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FA5C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A5CF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82F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2F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B351F"/>
    <w:rsid w:val="00104114"/>
    <w:rsid w:val="00104298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C55773"/>
    <w:rsid w:val="00C60710"/>
    <w:rsid w:val="00CA2059"/>
    <w:rsid w:val="00CB54AC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A5CF1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2019-12-16T12:46:00Z</dcterms:modified>
</cp:coreProperties>
</file>