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B1724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8.8pt;margin-top:-24.65pt;width:124.5pt;height:97.4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157E43" w:rsidRDefault="00157E43" w:rsidP="00157E43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43347" cy="1057109"/>
                        <wp:effectExtent l="19050" t="0" r="0" b="0"/>
                        <wp:docPr id="5" name="Bild 2" descr="https://shop.alphatec-systeme.de/media/image/9a/2f/c6/UMV5-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9a/2f/c6/UMV5-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307" cy="1092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39523" cy="1069683"/>
                        <wp:effectExtent l="19050" t="0" r="0" b="0"/>
                        <wp:docPr id="6" name="Bild 3" descr="https://shop.alphatec-systeme.de/media/image/fa/44/b7/UMV5-60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fa/44/b7/UMV5-60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101" cy="1075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</w:t>
                  </w:r>
                </w:p>
              </w:txbxContent>
            </v:textbox>
            <w10:wrap type="square"/>
          </v:shape>
        </w:pict>
      </w:r>
      <w:r w:rsidR="00365D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Pr="006276FC" w:rsidRDefault="008737AC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6276FC">
        <w:rPr>
          <w:rFonts w:ascii="Arial" w:hAnsi="Arial" w:cs="Arial"/>
          <w:sz w:val="20"/>
          <w:szCs w:val="20"/>
          <w:shd w:val="clear" w:color="auto" w:fill="FFFFFF"/>
        </w:rPr>
        <w:t>UP</w:t>
      </w:r>
      <w:r w:rsidR="009121B6" w:rsidRPr="006276FC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632BDC" w:rsidRPr="006276FC">
        <w:rPr>
          <w:rFonts w:ascii="Arial" w:hAnsi="Arial" w:cs="Arial"/>
          <w:sz w:val="20"/>
          <w:szCs w:val="20"/>
          <w:shd w:val="clear" w:color="auto" w:fill="FFFFFF"/>
        </w:rPr>
        <w:t>Media</w:t>
      </w:r>
      <w:r w:rsidR="009121B6" w:rsidRPr="006276FC">
        <w:rPr>
          <w:rFonts w:ascii="Arial" w:hAnsi="Arial" w:cs="Arial"/>
          <w:sz w:val="20"/>
          <w:szCs w:val="20"/>
          <w:shd w:val="clear" w:color="auto" w:fill="FFFFFF"/>
        </w:rPr>
        <w:t>verteiler</w:t>
      </w:r>
      <w:r w:rsidR="00157E43" w:rsidRPr="006276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AA5C27" w:rsidRPr="006276FC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276FC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8737AC" w:rsidRPr="006276FC">
        <w:rPr>
          <w:rFonts w:ascii="Arial" w:hAnsi="Arial" w:cs="Arial"/>
          <w:sz w:val="20"/>
          <w:szCs w:val="20"/>
          <w:shd w:val="clear" w:color="auto" w:fill="FFFFFF"/>
        </w:rPr>
        <w:t>Unterputz</w:t>
      </w:r>
      <w:r w:rsidRPr="006276FC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157E43" w:rsidRPr="006276FC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6276FC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 w:rsidRPr="006276FC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6276FC">
        <w:rPr>
          <w:rFonts w:ascii="Arial" w:hAnsi="Arial" w:cs="Arial"/>
          <w:sz w:val="20"/>
          <w:szCs w:val="20"/>
        </w:rPr>
        <w:br/>
      </w:r>
      <w:r w:rsidRPr="006276FC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6276FC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6276FC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6276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6276FC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6276FC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 w:rsidRPr="006276F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6276FC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6276FC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6276FC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6276FC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6276FC">
        <w:rPr>
          <w:rFonts w:ascii="Arial" w:hAnsi="Arial" w:cs="Arial"/>
          <w:sz w:val="20"/>
          <w:szCs w:val="20"/>
        </w:rPr>
        <w:br/>
      </w:r>
      <w:r w:rsidRPr="006276F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6276FC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6276FC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3</w:t>
      </w:r>
      <w:r w:rsidR="008737AC" w:rsidRPr="006276FC">
        <w:rPr>
          <w:rFonts w:ascii="Arial" w:hAnsi="Arial" w:cs="Arial"/>
          <w:bCs/>
          <w:sz w:val="20"/>
          <w:szCs w:val="20"/>
          <w:shd w:val="clear" w:color="auto" w:fill="FFFFFF"/>
        </w:rPr>
        <w:t>54</w:t>
      </w:r>
      <w:r w:rsidRPr="006276FC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157E43" w:rsidRPr="006276FC">
        <w:rPr>
          <w:rFonts w:ascii="Arial" w:hAnsi="Arial" w:cs="Arial"/>
          <w:bCs/>
          <w:sz w:val="20"/>
          <w:szCs w:val="20"/>
          <w:shd w:val="clear" w:color="auto" w:fill="FFFFFF"/>
        </w:rPr>
        <w:t>844</w:t>
      </w:r>
      <w:r w:rsidRPr="006276FC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  <w:r w:rsidR="00627E93" w:rsidRPr="006276FC">
        <w:rPr>
          <w:rFonts w:ascii="Arial" w:hAnsi="Arial" w:cs="Arial"/>
          <w:bCs/>
          <w:sz w:val="20"/>
          <w:szCs w:val="20"/>
          <w:shd w:val="clear" w:color="auto" w:fill="FFFFFF"/>
        </w:rPr>
        <w:br/>
        <w:t xml:space="preserve">Nischenmaße: </w:t>
      </w:r>
      <w:proofErr w:type="spellStart"/>
      <w:r w:rsidR="00627E93" w:rsidRPr="006276FC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="00627E93" w:rsidRPr="006276FC">
        <w:rPr>
          <w:rFonts w:ascii="Arial" w:hAnsi="Arial" w:cs="Arial"/>
          <w:bCs/>
          <w:sz w:val="20"/>
          <w:szCs w:val="20"/>
          <w:shd w:val="clear" w:color="auto" w:fill="FFFFFF"/>
        </w:rPr>
        <w:t>= 308x</w:t>
      </w:r>
      <w:r w:rsidR="00157E43" w:rsidRPr="006276FC">
        <w:rPr>
          <w:rFonts w:ascii="Arial" w:hAnsi="Arial" w:cs="Arial"/>
          <w:bCs/>
          <w:sz w:val="20"/>
          <w:szCs w:val="20"/>
          <w:shd w:val="clear" w:color="auto" w:fill="FFFFFF"/>
        </w:rPr>
        <w:t>798</w:t>
      </w:r>
      <w:r w:rsidR="00627E93" w:rsidRPr="006276FC">
        <w:rPr>
          <w:rFonts w:ascii="Arial" w:hAnsi="Arial" w:cs="Arial"/>
          <w:bCs/>
          <w:sz w:val="20"/>
          <w:szCs w:val="20"/>
          <w:shd w:val="clear" w:color="auto" w:fill="FFFFFF"/>
        </w:rPr>
        <w:t>x87 mm</w:t>
      </w:r>
    </w:p>
    <w:p w:rsidR="00BD649E" w:rsidRPr="006276FC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6276FC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6276FC">
        <w:rPr>
          <w:rFonts w:ascii="&amp;quot" w:hAnsi="&amp;quot"/>
          <w:color w:val="333333"/>
          <w:sz w:val="20"/>
          <w:szCs w:val="20"/>
        </w:rPr>
        <w:t xml:space="preserve"> </w:t>
      </w:r>
      <w:r w:rsidRPr="006276FC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6276FC">
        <w:rPr>
          <w:rFonts w:ascii="Arial" w:hAnsi="Arial" w:cs="Arial"/>
          <w:color w:val="333333"/>
          <w:sz w:val="20"/>
          <w:szCs w:val="20"/>
        </w:rPr>
        <w:t>9</w:t>
      </w:r>
      <w:r w:rsidRPr="006276FC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6276FC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6276FC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6276FC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6276FC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6276FC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6276FC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 xml:space="preserve">Bestehend aus </w:t>
      </w:r>
      <w:r w:rsidR="008737AC" w:rsidRPr="006276FC">
        <w:rPr>
          <w:rFonts w:ascii="Arial" w:hAnsi="Arial" w:cs="Arial"/>
          <w:sz w:val="20"/>
          <w:szCs w:val="20"/>
        </w:rPr>
        <w:t>Blendrahmen mit Putzausgleichmöglichkeit bis 15mm</w:t>
      </w:r>
      <w:r w:rsidR="00632BDC" w:rsidRPr="006276FC">
        <w:rPr>
          <w:rFonts w:ascii="Arial" w:hAnsi="Arial" w:cs="Arial"/>
          <w:sz w:val="20"/>
          <w:szCs w:val="20"/>
        </w:rPr>
        <w:t>.</w:t>
      </w:r>
      <w:r w:rsidR="008737AC" w:rsidRPr="006276FC">
        <w:rPr>
          <w:rFonts w:ascii="Arial" w:hAnsi="Arial" w:cs="Arial"/>
          <w:sz w:val="20"/>
          <w:szCs w:val="20"/>
        </w:rPr>
        <w:br/>
      </w:r>
      <w:r w:rsidRPr="006276FC">
        <w:rPr>
          <w:rFonts w:ascii="Arial" w:hAnsi="Arial" w:cs="Arial"/>
          <w:sz w:val="20"/>
          <w:szCs w:val="20"/>
        </w:rPr>
        <w:t>Grundgehäuse aus Kunststoff in Modulbauweise mit</w:t>
      </w:r>
      <w:r w:rsidR="00632BDC" w:rsidRPr="006276FC">
        <w:rPr>
          <w:rFonts w:ascii="Arial" w:hAnsi="Arial" w:cs="Arial"/>
          <w:sz w:val="20"/>
          <w:szCs w:val="20"/>
        </w:rPr>
        <w:t xml:space="preserve"> Einzeltür</w:t>
      </w:r>
    </w:p>
    <w:p w:rsidR="006276FC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>inklusive Lüftungsschlitzen, optional auch mit Kunststoffeinsatz erhältlich</w:t>
      </w:r>
      <w:r w:rsidR="00742FCE" w:rsidRPr="006276FC">
        <w:rPr>
          <w:rFonts w:ascii="Arial" w:hAnsi="Arial" w:cs="Arial"/>
          <w:sz w:val="20"/>
          <w:szCs w:val="20"/>
        </w:rPr>
        <w:t>.</w:t>
      </w:r>
    </w:p>
    <w:p w:rsidR="006276FC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 xml:space="preserve">Außerdem zugehörig </w:t>
      </w:r>
      <w:proofErr w:type="gramStart"/>
      <w:r w:rsidRPr="006276FC">
        <w:rPr>
          <w:rFonts w:ascii="Arial" w:hAnsi="Arial" w:cs="Arial"/>
          <w:sz w:val="20"/>
          <w:szCs w:val="20"/>
        </w:rPr>
        <w:t>sind</w:t>
      </w:r>
      <w:proofErr w:type="gramEnd"/>
      <w:r w:rsidRPr="006276FC">
        <w:rPr>
          <w:rFonts w:ascii="Arial" w:hAnsi="Arial" w:cs="Arial"/>
          <w:sz w:val="20"/>
          <w:szCs w:val="20"/>
        </w:rPr>
        <w:t xml:space="preserve"> eine Hutschiene aus verzinktem Stahlblech,</w:t>
      </w:r>
    </w:p>
    <w:p w:rsidR="006276FC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>eine gelochte Montageplatte und eine Doppelsteckdose</w:t>
      </w:r>
    </w:p>
    <w:p w:rsidR="006276FC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 xml:space="preserve">als </w:t>
      </w:r>
      <w:proofErr w:type="spellStart"/>
      <w:r w:rsidRPr="006276FC">
        <w:rPr>
          <w:rFonts w:ascii="Arial" w:hAnsi="Arial" w:cs="Arial"/>
          <w:sz w:val="20"/>
          <w:szCs w:val="20"/>
        </w:rPr>
        <w:t>Schukosteckdose</w:t>
      </w:r>
      <w:proofErr w:type="spellEnd"/>
      <w:r w:rsidRPr="006276FC">
        <w:rPr>
          <w:rFonts w:ascii="Arial" w:hAnsi="Arial" w:cs="Arial"/>
          <w:sz w:val="20"/>
          <w:szCs w:val="20"/>
        </w:rPr>
        <w:t xml:space="preserve">(5-reihig mit Dreifachsteckdose). </w:t>
      </w:r>
    </w:p>
    <w:p w:rsidR="006276FC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>Auf der Rückseite befinden sich ausbrechbare Kabeleinführungen oben und unten.</w:t>
      </w:r>
      <w:r w:rsidR="008737AC" w:rsidRPr="006276FC">
        <w:rPr>
          <w:rFonts w:ascii="Arial" w:hAnsi="Arial" w:cs="Arial"/>
          <w:sz w:val="20"/>
          <w:szCs w:val="20"/>
        </w:rPr>
        <w:t xml:space="preserve"> </w:t>
      </w:r>
    </w:p>
    <w:p w:rsidR="00162A20" w:rsidRPr="006276FC" w:rsidRDefault="008737A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>Mauerlaschen sind beigelegt.</w:t>
      </w:r>
      <w:r w:rsidR="00742FCE" w:rsidRPr="006276FC">
        <w:rPr>
          <w:rFonts w:ascii="Arial" w:hAnsi="Arial" w:cs="Arial"/>
          <w:sz w:val="20"/>
          <w:szCs w:val="20"/>
        </w:rPr>
        <w:br/>
      </w:r>
      <w:r w:rsidR="009121B6" w:rsidRPr="006276FC">
        <w:rPr>
          <w:rFonts w:ascii="Arial" w:hAnsi="Arial" w:cs="Arial"/>
          <w:sz w:val="20"/>
          <w:szCs w:val="20"/>
        </w:rPr>
        <w:br/>
      </w:r>
    </w:p>
    <w:p w:rsidR="00162A20" w:rsidRPr="006276FC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6276FC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6276FC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6276F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 w:rsidRPr="006276FC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6276FC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6276FC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6276F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6276F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6276FC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6276F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6276FC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6276F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6276F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737AC" w:rsidRPr="006276FC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632BDC" w:rsidRPr="006276F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 w:rsidRPr="006276FC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DE34A7" w:rsidRPr="006276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57E43" w:rsidRPr="006276FC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632BDC" w:rsidRPr="006276F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157E43" w:rsidRPr="006276FC">
        <w:rPr>
          <w:rFonts w:ascii="Arial" w:hAnsi="Arial" w:cs="Arial"/>
          <w:sz w:val="20"/>
          <w:szCs w:val="20"/>
          <w:shd w:val="clear" w:color="auto" w:fill="FFFFFF"/>
        </w:rPr>
        <w:t>60</w:t>
      </w:r>
    </w:p>
    <w:p w:rsidR="00632BDC" w:rsidRPr="006276FC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6276FC" w:rsidRDefault="00DE34A7" w:rsidP="00DE34A7">
      <w:pPr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276FC" w:rsidRDefault="00DE34A7" w:rsidP="00DE34A7">
      <w:pPr>
        <w:rPr>
          <w:rFonts w:ascii="Arial" w:hAnsi="Arial" w:cs="Arial"/>
          <w:sz w:val="20"/>
          <w:szCs w:val="20"/>
        </w:rPr>
      </w:pPr>
      <w:r w:rsidRPr="006276FC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6276FC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6276FC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121B6"/>
    <w:rsid w:val="000410F0"/>
    <w:rsid w:val="00054A77"/>
    <w:rsid w:val="00066E88"/>
    <w:rsid w:val="00101F39"/>
    <w:rsid w:val="00114277"/>
    <w:rsid w:val="00157E43"/>
    <w:rsid w:val="00162A20"/>
    <w:rsid w:val="001A2B75"/>
    <w:rsid w:val="001A46CB"/>
    <w:rsid w:val="00226C07"/>
    <w:rsid w:val="002F09D2"/>
    <w:rsid w:val="002F75CB"/>
    <w:rsid w:val="00365D65"/>
    <w:rsid w:val="00481536"/>
    <w:rsid w:val="00506DA4"/>
    <w:rsid w:val="00613CBB"/>
    <w:rsid w:val="006276FC"/>
    <w:rsid w:val="00627E93"/>
    <w:rsid w:val="00632BDC"/>
    <w:rsid w:val="00704F62"/>
    <w:rsid w:val="00733B36"/>
    <w:rsid w:val="00742FCE"/>
    <w:rsid w:val="00804F07"/>
    <w:rsid w:val="008737AC"/>
    <w:rsid w:val="00875A34"/>
    <w:rsid w:val="008D3C56"/>
    <w:rsid w:val="008E66D0"/>
    <w:rsid w:val="009121B6"/>
    <w:rsid w:val="00990A6C"/>
    <w:rsid w:val="00A35CEE"/>
    <w:rsid w:val="00A41577"/>
    <w:rsid w:val="00AA5C27"/>
    <w:rsid w:val="00AA6B5E"/>
    <w:rsid w:val="00AF3BB6"/>
    <w:rsid w:val="00AF5F45"/>
    <w:rsid w:val="00B17248"/>
    <w:rsid w:val="00B22939"/>
    <w:rsid w:val="00B83D24"/>
    <w:rsid w:val="00BD649E"/>
    <w:rsid w:val="00BF1FC8"/>
    <w:rsid w:val="00C91180"/>
    <w:rsid w:val="00D27C2B"/>
    <w:rsid w:val="00DE34A7"/>
    <w:rsid w:val="00F15A23"/>
    <w:rsid w:val="00F5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11</cp:revision>
  <cp:lastPrinted>2019-09-05T08:46:00Z</cp:lastPrinted>
  <dcterms:created xsi:type="dcterms:W3CDTF">2019-09-05T09:05:00Z</dcterms:created>
  <dcterms:modified xsi:type="dcterms:W3CDTF">2019-11-04T10:05:00Z</dcterms:modified>
</cp:coreProperties>
</file>