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1B79D3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131.1pt;height:99.9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276BA8" w:rsidRDefault="008833CF" w:rsidP="00AD4A1E">
                  <w:r w:rsidRPr="008833CF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874208" cy="1149834"/>
                        <wp:effectExtent l="19050" t="0" r="2092" b="0"/>
                        <wp:docPr id="30" name="Bild 1" descr="https://shop.alphatec-systeme.de/media/image/f2/4c/b2/210_230_4-9-M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f2/4c/b2/210_230_4-9-M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5263" cy="11512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1A5749" w:rsidRDefault="001A574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FE7469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AE4F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Wandbefestigung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Aufputz </w:t>
      </w:r>
    </w:p>
    <w:p w:rsidR="00AE4F94" w:rsidRPr="0061160C" w:rsidRDefault="00AE4F94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C6361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1050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C6361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BE600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</w:t>
      </w:r>
      <w:r w:rsidR="00AE4F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AE4F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54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, Schutzklasse </w:t>
      </w:r>
      <w:r w:rsidR="00C6361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I(</w:t>
      </w:r>
      <w:r w:rsidR="00C6361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schutzisoliert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7E436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7E4364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AA1ED9" w:rsidRDefault="00857A81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8833C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144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8833C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drei</w:t>
      </w:r>
      <w:r w:rsidR="00303E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Kunststoffabdeckungen</w:t>
      </w:r>
      <w:r w:rsidR="00DE194F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  <w:t>und einer gelochten Montageplatte</w:t>
      </w:r>
      <w:r w:rsidR="00AA1ED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  <w:r w:rsidR="00EA3F5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Farbe: RAL </w:t>
      </w:r>
      <w:r w:rsidR="00AE4F9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7035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pulverbeschichtet</w:t>
      </w:r>
    </w:p>
    <w:p w:rsidR="00721D06" w:rsidRPr="008C5FF8" w:rsidRDefault="00AE4F94" w:rsidP="00AE4F94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</w:t>
      </w:r>
      <w:r w:rsidR="00721D06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ür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mit Schwenkhebel, ab vier Feldbreiten(1050mm) Doppeltür.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C6361F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AV</w:t>
      </w:r>
      <w:r w:rsidR="00C6361F">
        <w:rPr>
          <w:rFonts w:ascii="Arial" w:eastAsia="Times New Roman" w:hAnsi="Arial" w:cs="Arial"/>
          <w:sz w:val="20"/>
          <w:szCs w:val="20"/>
          <w:lang w:eastAsia="de-DE"/>
        </w:rPr>
        <w:t>K4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BE600E">
        <w:rPr>
          <w:rFonts w:ascii="Arial" w:eastAsia="Times New Roman" w:hAnsi="Arial" w:cs="Arial"/>
          <w:sz w:val="20"/>
          <w:szCs w:val="20"/>
          <w:lang w:eastAsia="de-DE"/>
        </w:rPr>
        <w:t>9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AE4F94">
        <w:rPr>
          <w:rFonts w:ascii="Arial" w:eastAsia="Times New Roman" w:hAnsi="Arial" w:cs="Arial"/>
          <w:sz w:val="20"/>
          <w:szCs w:val="20"/>
          <w:lang w:eastAsia="de-DE"/>
        </w:rPr>
        <w:t>3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DE194F">
        <w:rPr>
          <w:rFonts w:ascii="Arial" w:eastAsia="Times New Roman" w:hAnsi="Arial" w:cs="Arial"/>
          <w:sz w:val="20"/>
          <w:szCs w:val="20"/>
          <w:lang w:eastAsia="de-DE"/>
        </w:rPr>
        <w:t>-M</w:t>
      </w:r>
      <w:r w:rsidR="008833CF">
        <w:rPr>
          <w:rFonts w:ascii="Arial" w:eastAsia="Times New Roman" w:hAnsi="Arial" w:cs="Arial"/>
          <w:sz w:val="20"/>
          <w:szCs w:val="20"/>
          <w:lang w:eastAsia="de-DE"/>
        </w:rPr>
        <w:t>2</w:t>
      </w: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00E7F"/>
    <w:rsid w:val="0001562F"/>
    <w:rsid w:val="000178B4"/>
    <w:rsid w:val="00033728"/>
    <w:rsid w:val="00040BCF"/>
    <w:rsid w:val="00041CBC"/>
    <w:rsid w:val="00042317"/>
    <w:rsid w:val="000529B9"/>
    <w:rsid w:val="00054F55"/>
    <w:rsid w:val="00060931"/>
    <w:rsid w:val="00063A49"/>
    <w:rsid w:val="000654BB"/>
    <w:rsid w:val="000773A3"/>
    <w:rsid w:val="000840E7"/>
    <w:rsid w:val="0009447A"/>
    <w:rsid w:val="000A0A4D"/>
    <w:rsid w:val="000B148C"/>
    <w:rsid w:val="000B79A5"/>
    <w:rsid w:val="000C1B4A"/>
    <w:rsid w:val="000C70A0"/>
    <w:rsid w:val="000D3CDE"/>
    <w:rsid w:val="000E14C8"/>
    <w:rsid w:val="000E7F34"/>
    <w:rsid w:val="00100BFE"/>
    <w:rsid w:val="00104298"/>
    <w:rsid w:val="001108E1"/>
    <w:rsid w:val="00135819"/>
    <w:rsid w:val="0015247F"/>
    <w:rsid w:val="0016216B"/>
    <w:rsid w:val="00167623"/>
    <w:rsid w:val="00170B3C"/>
    <w:rsid w:val="001802A7"/>
    <w:rsid w:val="00181CF3"/>
    <w:rsid w:val="00190B44"/>
    <w:rsid w:val="001A5749"/>
    <w:rsid w:val="001B5E0D"/>
    <w:rsid w:val="001B69FB"/>
    <w:rsid w:val="001B7817"/>
    <w:rsid w:val="001B79D3"/>
    <w:rsid w:val="001C4731"/>
    <w:rsid w:val="001D682A"/>
    <w:rsid w:val="001E60B1"/>
    <w:rsid w:val="002007E3"/>
    <w:rsid w:val="0021222D"/>
    <w:rsid w:val="002122AD"/>
    <w:rsid w:val="00226759"/>
    <w:rsid w:val="00257064"/>
    <w:rsid w:val="00274975"/>
    <w:rsid w:val="00274AC0"/>
    <w:rsid w:val="00276BA8"/>
    <w:rsid w:val="002B10F7"/>
    <w:rsid w:val="002E4A77"/>
    <w:rsid w:val="003006C9"/>
    <w:rsid w:val="00300851"/>
    <w:rsid w:val="00300E7F"/>
    <w:rsid w:val="00303E27"/>
    <w:rsid w:val="00305F03"/>
    <w:rsid w:val="00306CC8"/>
    <w:rsid w:val="00310F26"/>
    <w:rsid w:val="003140E6"/>
    <w:rsid w:val="00316161"/>
    <w:rsid w:val="003200F7"/>
    <w:rsid w:val="00344907"/>
    <w:rsid w:val="0039115F"/>
    <w:rsid w:val="003916DB"/>
    <w:rsid w:val="00394770"/>
    <w:rsid w:val="003A30A8"/>
    <w:rsid w:val="003B2C45"/>
    <w:rsid w:val="003D5FC3"/>
    <w:rsid w:val="003D7E3C"/>
    <w:rsid w:val="003E021A"/>
    <w:rsid w:val="004102F2"/>
    <w:rsid w:val="004120FB"/>
    <w:rsid w:val="00416DD4"/>
    <w:rsid w:val="00420960"/>
    <w:rsid w:val="00423F4E"/>
    <w:rsid w:val="00427D8A"/>
    <w:rsid w:val="00451A37"/>
    <w:rsid w:val="004619A9"/>
    <w:rsid w:val="00464284"/>
    <w:rsid w:val="004747CA"/>
    <w:rsid w:val="0047724D"/>
    <w:rsid w:val="00481D3A"/>
    <w:rsid w:val="004A6B43"/>
    <w:rsid w:val="004B7585"/>
    <w:rsid w:val="004C187F"/>
    <w:rsid w:val="004D73D1"/>
    <w:rsid w:val="004F46E7"/>
    <w:rsid w:val="004F6AC8"/>
    <w:rsid w:val="00501050"/>
    <w:rsid w:val="0050144C"/>
    <w:rsid w:val="0054228F"/>
    <w:rsid w:val="00547689"/>
    <w:rsid w:val="00561B59"/>
    <w:rsid w:val="00580E1B"/>
    <w:rsid w:val="005944AD"/>
    <w:rsid w:val="005B4264"/>
    <w:rsid w:val="005C73E9"/>
    <w:rsid w:val="0061160C"/>
    <w:rsid w:val="00611927"/>
    <w:rsid w:val="00616DB5"/>
    <w:rsid w:val="00617D9E"/>
    <w:rsid w:val="00622639"/>
    <w:rsid w:val="00625F45"/>
    <w:rsid w:val="00627129"/>
    <w:rsid w:val="0063554F"/>
    <w:rsid w:val="00640BF4"/>
    <w:rsid w:val="00653B4F"/>
    <w:rsid w:val="00655AF8"/>
    <w:rsid w:val="00664D64"/>
    <w:rsid w:val="006756EA"/>
    <w:rsid w:val="00690FCC"/>
    <w:rsid w:val="0069662C"/>
    <w:rsid w:val="006A10A6"/>
    <w:rsid w:val="006A2EDC"/>
    <w:rsid w:val="006A4CEF"/>
    <w:rsid w:val="006A5E97"/>
    <w:rsid w:val="006A63A1"/>
    <w:rsid w:val="006C3200"/>
    <w:rsid w:val="006C3CE4"/>
    <w:rsid w:val="006E071F"/>
    <w:rsid w:val="00707948"/>
    <w:rsid w:val="00711260"/>
    <w:rsid w:val="0071641A"/>
    <w:rsid w:val="00721D06"/>
    <w:rsid w:val="00730ECC"/>
    <w:rsid w:val="007433A0"/>
    <w:rsid w:val="007435D0"/>
    <w:rsid w:val="0074704B"/>
    <w:rsid w:val="00752A35"/>
    <w:rsid w:val="0075503F"/>
    <w:rsid w:val="00770598"/>
    <w:rsid w:val="007766C7"/>
    <w:rsid w:val="00783FCD"/>
    <w:rsid w:val="007938D5"/>
    <w:rsid w:val="007951B9"/>
    <w:rsid w:val="007A48C0"/>
    <w:rsid w:val="007C0F4A"/>
    <w:rsid w:val="007C13FB"/>
    <w:rsid w:val="007C4FA4"/>
    <w:rsid w:val="007E4364"/>
    <w:rsid w:val="007E62F8"/>
    <w:rsid w:val="007F13D1"/>
    <w:rsid w:val="007F3B5A"/>
    <w:rsid w:val="007F5918"/>
    <w:rsid w:val="008018DD"/>
    <w:rsid w:val="00810BC2"/>
    <w:rsid w:val="00812BC6"/>
    <w:rsid w:val="00833304"/>
    <w:rsid w:val="008370DD"/>
    <w:rsid w:val="008411B4"/>
    <w:rsid w:val="00850A80"/>
    <w:rsid w:val="00857A81"/>
    <w:rsid w:val="00866EF8"/>
    <w:rsid w:val="00867719"/>
    <w:rsid w:val="00875BC1"/>
    <w:rsid w:val="00881D81"/>
    <w:rsid w:val="00882385"/>
    <w:rsid w:val="008833CF"/>
    <w:rsid w:val="008855A2"/>
    <w:rsid w:val="00897FF5"/>
    <w:rsid w:val="008B0BD0"/>
    <w:rsid w:val="008C5FF8"/>
    <w:rsid w:val="008E4371"/>
    <w:rsid w:val="008F318A"/>
    <w:rsid w:val="008F38F8"/>
    <w:rsid w:val="00902E08"/>
    <w:rsid w:val="009226BA"/>
    <w:rsid w:val="0094514C"/>
    <w:rsid w:val="009603F2"/>
    <w:rsid w:val="00963D20"/>
    <w:rsid w:val="00966045"/>
    <w:rsid w:val="00967C10"/>
    <w:rsid w:val="009A5841"/>
    <w:rsid w:val="009B1143"/>
    <w:rsid w:val="009B121E"/>
    <w:rsid w:val="009D4897"/>
    <w:rsid w:val="009D6B62"/>
    <w:rsid w:val="009E3256"/>
    <w:rsid w:val="00A1392E"/>
    <w:rsid w:val="00A4369A"/>
    <w:rsid w:val="00A4427D"/>
    <w:rsid w:val="00A450B5"/>
    <w:rsid w:val="00A73535"/>
    <w:rsid w:val="00A82FA6"/>
    <w:rsid w:val="00A90B81"/>
    <w:rsid w:val="00A95F1E"/>
    <w:rsid w:val="00A97E11"/>
    <w:rsid w:val="00AA1D64"/>
    <w:rsid w:val="00AA1ED9"/>
    <w:rsid w:val="00AB02C5"/>
    <w:rsid w:val="00AB1F52"/>
    <w:rsid w:val="00AC4D48"/>
    <w:rsid w:val="00AD4A1E"/>
    <w:rsid w:val="00AE4BE2"/>
    <w:rsid w:val="00AE4F94"/>
    <w:rsid w:val="00B22EE2"/>
    <w:rsid w:val="00B71A24"/>
    <w:rsid w:val="00B76310"/>
    <w:rsid w:val="00B76414"/>
    <w:rsid w:val="00B87CC3"/>
    <w:rsid w:val="00B87D89"/>
    <w:rsid w:val="00BD18C2"/>
    <w:rsid w:val="00BE600E"/>
    <w:rsid w:val="00BF0C02"/>
    <w:rsid w:val="00C116A4"/>
    <w:rsid w:val="00C12EE5"/>
    <w:rsid w:val="00C16689"/>
    <w:rsid w:val="00C218F6"/>
    <w:rsid w:val="00C30156"/>
    <w:rsid w:val="00C53ED9"/>
    <w:rsid w:val="00C60710"/>
    <w:rsid w:val="00C6361F"/>
    <w:rsid w:val="00C6622C"/>
    <w:rsid w:val="00C70B2C"/>
    <w:rsid w:val="00C76174"/>
    <w:rsid w:val="00C763C6"/>
    <w:rsid w:val="00C971E1"/>
    <w:rsid w:val="00CA46FD"/>
    <w:rsid w:val="00CB0D7F"/>
    <w:rsid w:val="00CB7AB7"/>
    <w:rsid w:val="00CD5DE4"/>
    <w:rsid w:val="00CE34F4"/>
    <w:rsid w:val="00CE4463"/>
    <w:rsid w:val="00CF5A8C"/>
    <w:rsid w:val="00CF7F77"/>
    <w:rsid w:val="00D033CE"/>
    <w:rsid w:val="00D121E4"/>
    <w:rsid w:val="00D20813"/>
    <w:rsid w:val="00D43ADA"/>
    <w:rsid w:val="00D459B6"/>
    <w:rsid w:val="00D564DC"/>
    <w:rsid w:val="00D6196D"/>
    <w:rsid w:val="00D73FD7"/>
    <w:rsid w:val="00D85172"/>
    <w:rsid w:val="00DA3EDB"/>
    <w:rsid w:val="00DB37C7"/>
    <w:rsid w:val="00DB545B"/>
    <w:rsid w:val="00DD4185"/>
    <w:rsid w:val="00DE194F"/>
    <w:rsid w:val="00DE7CA2"/>
    <w:rsid w:val="00DF25C1"/>
    <w:rsid w:val="00DF280B"/>
    <w:rsid w:val="00E12C58"/>
    <w:rsid w:val="00E1469F"/>
    <w:rsid w:val="00E17547"/>
    <w:rsid w:val="00E1769E"/>
    <w:rsid w:val="00E41014"/>
    <w:rsid w:val="00E53811"/>
    <w:rsid w:val="00E5409E"/>
    <w:rsid w:val="00E679F3"/>
    <w:rsid w:val="00E73D10"/>
    <w:rsid w:val="00E76A44"/>
    <w:rsid w:val="00E83DB6"/>
    <w:rsid w:val="00E9231F"/>
    <w:rsid w:val="00EA293B"/>
    <w:rsid w:val="00EA3F5F"/>
    <w:rsid w:val="00EB223B"/>
    <w:rsid w:val="00ED1EB1"/>
    <w:rsid w:val="00ED3C59"/>
    <w:rsid w:val="00ED5571"/>
    <w:rsid w:val="00EE6CEC"/>
    <w:rsid w:val="00F16EE4"/>
    <w:rsid w:val="00F23D22"/>
    <w:rsid w:val="00F31C07"/>
    <w:rsid w:val="00F35B58"/>
    <w:rsid w:val="00F76603"/>
    <w:rsid w:val="00F76905"/>
    <w:rsid w:val="00F8023D"/>
    <w:rsid w:val="00FA4C1E"/>
    <w:rsid w:val="00FA624B"/>
    <w:rsid w:val="00FB0D81"/>
    <w:rsid w:val="00FB6267"/>
    <w:rsid w:val="00FC45D0"/>
    <w:rsid w:val="00FD7C0C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9E1AD-1B07-4B72-A0CD-03042734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125</cp:revision>
  <cp:lastPrinted>2019-09-05T07:30:00Z</cp:lastPrinted>
  <dcterms:created xsi:type="dcterms:W3CDTF">2019-09-05T08:12:00Z</dcterms:created>
  <dcterms:modified xsi:type="dcterms:W3CDTF">2020-02-18T13:37:00Z</dcterms:modified>
</cp:coreProperties>
</file>